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19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12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 xml:space="preserve">18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452"/>
        <w:gridCol w:w="1942"/>
        <w:gridCol w:w="190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热闹的夏天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初步了解不同物体的沉浮现象，并学习用简单的记录方法来记录实验结果。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通过视频、图片，初步了解战乱、贫困国家的小朋友，激发关心他人，热爱和平的情感。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tabs>
                <w:tab w:val="left" w:pos="704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能根据树荫位置变化和太阳的关系，大胆讲述自己的认识。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能用身边的物品对其他大型的物品进行估算测量。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能坚持在较热的环境中运动，并且可以做到及时补水和脱衣服。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科学：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沉与浮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综合：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我们多幸福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故事：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树荫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default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小金鱼逃跑了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避暑乐园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夏天的池塘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颜料大作战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沉与浮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有趣的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磁铁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智力拼图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找不同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树荫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爷爷的西瓜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巧巧美工坊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香香小厨房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区域分享时能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有目的的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主动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表达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水灾自救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下雨天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炒黄豆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水上世界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小青蛙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西瓜大作战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午睡时能主动盖好被子，并且把掉在地上的被子捡起来。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出汗时能主动脱衣服并将衣物挂好。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分清有用和没用的物品，将柜子整理干净。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让孩子寻找一些夏天的物品，比如：美食、昆虫等，带到幼儿园一起来分享。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000000"/>
                <w:sz w:val="24"/>
              </w:rPr>
              <w:t>提醒家长不要给幼儿吃过多生冷的食物，注意饮食安全,多饮水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000000"/>
                <w:sz w:val="24"/>
              </w:rPr>
              <w:t>要适当带幼儿到大自然中活动，不要长时间待在空调房里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王额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陈丹</w:t>
      </w:r>
    </w:p>
    <w:sectPr>
      <w:headerReference r:id="rId3" w:type="default"/>
      <w:footerReference r:id="rId4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36C9A2"/>
    <w:multiLevelType w:val="singleLevel"/>
    <w:tmpl w:val="CA36C9A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885612B"/>
    <w:rsid w:val="19801636"/>
    <w:rsid w:val="1F750CD8"/>
    <w:rsid w:val="220F695E"/>
    <w:rsid w:val="238C0144"/>
    <w:rsid w:val="28C3509B"/>
    <w:rsid w:val="29A61C67"/>
    <w:rsid w:val="2D1E04A0"/>
    <w:rsid w:val="2DBC6561"/>
    <w:rsid w:val="32A36F59"/>
    <w:rsid w:val="3A65F1ED"/>
    <w:rsid w:val="426A350B"/>
    <w:rsid w:val="44054362"/>
    <w:rsid w:val="452C68BE"/>
    <w:rsid w:val="47D93AD1"/>
    <w:rsid w:val="51786AB6"/>
    <w:rsid w:val="54DB4D9A"/>
    <w:rsid w:val="54E82C8B"/>
    <w:rsid w:val="58C91E07"/>
    <w:rsid w:val="5B6166E0"/>
    <w:rsid w:val="5C221AFD"/>
    <w:rsid w:val="610C0686"/>
    <w:rsid w:val="62594E4F"/>
    <w:rsid w:val="653C211F"/>
    <w:rsid w:val="6841693A"/>
    <w:rsid w:val="695D3390"/>
    <w:rsid w:val="6DF443EB"/>
    <w:rsid w:val="70743835"/>
    <w:rsid w:val="71ADCB5D"/>
    <w:rsid w:val="724B3D51"/>
    <w:rsid w:val="761C7166"/>
    <w:rsid w:val="77F44655"/>
    <w:rsid w:val="7B4B7E49"/>
    <w:rsid w:val="7DDE0804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781</Words>
  <Characters>794</Characters>
  <Lines>2</Lines>
  <Paragraphs>1</Paragraphs>
  <TotalTime>1</TotalTime>
  <ScaleCrop>false</ScaleCrop>
  <LinksUpToDate>false</LinksUpToDate>
  <CharactersWithSpaces>916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麦田的颜色</cp:lastModifiedBy>
  <cp:lastPrinted>2023-05-11T09:03:00Z</cp:lastPrinted>
  <dcterms:modified xsi:type="dcterms:W3CDTF">2023-06-07T08:45:04Z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4C0F3E07FA64434B90D79A19379A3C24_13</vt:lpwstr>
  </property>
</Properties>
</file>